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88E" w:rsidRPr="00A46C31" w:rsidRDefault="00EB388E" w:rsidP="00EB388E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A46C31">
        <w:rPr>
          <w:rFonts w:asciiTheme="majorHAnsi" w:hAnsiTheme="majorHAnsi" w:cs="Times New Roman"/>
          <w:b/>
          <w:noProof/>
          <w:sz w:val="24"/>
          <w:szCs w:val="24"/>
          <w:lang w:eastAsia="el-GR"/>
        </w:rPr>
        <w:drawing>
          <wp:inline distT="0" distB="0" distL="0" distR="0">
            <wp:extent cx="447675" cy="44767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23" cy="4472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388E" w:rsidRPr="00A46C31" w:rsidRDefault="00D5541B" w:rsidP="005D35B6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Δημο</w:t>
      </w:r>
      <w:r w:rsidR="00334525">
        <w:rPr>
          <w:rFonts w:asciiTheme="majorHAnsi" w:hAnsiTheme="majorHAnsi" w:cs="Times New Roman"/>
          <w:b/>
          <w:sz w:val="24"/>
          <w:szCs w:val="24"/>
        </w:rPr>
        <w:t>τικό Πειραματικού</w:t>
      </w:r>
      <w:r w:rsidR="00EB388E" w:rsidRPr="00A46C31">
        <w:rPr>
          <w:rFonts w:asciiTheme="majorHAnsi" w:hAnsiTheme="majorHAnsi" w:cs="Times New Roman"/>
          <w:b/>
          <w:sz w:val="24"/>
          <w:szCs w:val="24"/>
        </w:rPr>
        <w:t xml:space="preserve"> Σχολείο</w:t>
      </w:r>
      <w:r w:rsidR="00334525">
        <w:rPr>
          <w:rFonts w:asciiTheme="majorHAnsi" w:hAnsiTheme="majorHAnsi" w:cs="Times New Roman"/>
          <w:b/>
          <w:sz w:val="24"/>
          <w:szCs w:val="24"/>
        </w:rPr>
        <w:t>υ</w:t>
      </w:r>
      <w:r w:rsidR="00EB388E" w:rsidRPr="00A46C31">
        <w:rPr>
          <w:rFonts w:asciiTheme="majorHAnsi" w:hAnsiTheme="majorHAnsi" w:cs="Times New Roman"/>
          <w:b/>
          <w:sz w:val="24"/>
          <w:szCs w:val="24"/>
        </w:rPr>
        <w:t xml:space="preserve">  Πανεπιστημίου Θεσσαλονίκης</w:t>
      </w:r>
    </w:p>
    <w:p w:rsidR="00EB388E" w:rsidRPr="00A46C31" w:rsidRDefault="00EB388E" w:rsidP="005D35B6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proofErr w:type="spellStart"/>
      <w:r w:rsidRPr="00A46C31">
        <w:rPr>
          <w:rFonts w:asciiTheme="majorHAnsi" w:hAnsiTheme="majorHAnsi" w:cs="Times New Roman"/>
          <w:b/>
          <w:sz w:val="24"/>
          <w:szCs w:val="24"/>
        </w:rPr>
        <w:t>Ταχ.Δ</w:t>
      </w:r>
      <w:proofErr w:type="spellEnd"/>
      <w:r w:rsidRPr="00A46C31">
        <w:rPr>
          <w:rFonts w:asciiTheme="majorHAnsi" w:hAnsiTheme="majorHAnsi" w:cs="Times New Roman"/>
          <w:b/>
          <w:sz w:val="24"/>
          <w:szCs w:val="24"/>
        </w:rPr>
        <w:t>/</w:t>
      </w:r>
      <w:proofErr w:type="spellStart"/>
      <w:r w:rsidRPr="00A46C31">
        <w:rPr>
          <w:rFonts w:asciiTheme="majorHAnsi" w:hAnsiTheme="majorHAnsi" w:cs="Times New Roman"/>
          <w:b/>
          <w:sz w:val="24"/>
          <w:szCs w:val="24"/>
        </w:rPr>
        <w:t>νση</w:t>
      </w:r>
      <w:proofErr w:type="spellEnd"/>
      <w:r w:rsidRPr="00A46C31">
        <w:rPr>
          <w:rFonts w:asciiTheme="majorHAnsi" w:hAnsiTheme="majorHAnsi" w:cs="Times New Roman"/>
          <w:b/>
          <w:sz w:val="24"/>
          <w:szCs w:val="24"/>
        </w:rPr>
        <w:t xml:space="preserve"> :  Αγίας Σοφίας 51 &amp; Δελμούζου 1</w:t>
      </w:r>
      <w:r w:rsidR="005E65C3" w:rsidRPr="00A46C31">
        <w:rPr>
          <w:rFonts w:asciiTheme="majorHAnsi" w:hAnsiTheme="majorHAnsi" w:cs="Times New Roman"/>
          <w:b/>
          <w:sz w:val="24"/>
          <w:szCs w:val="24"/>
        </w:rPr>
        <w:t xml:space="preserve">, </w:t>
      </w:r>
      <w:r w:rsidRPr="00A46C31">
        <w:rPr>
          <w:rFonts w:asciiTheme="majorHAnsi" w:hAnsiTheme="majorHAnsi" w:cs="Times New Roman"/>
          <w:b/>
          <w:sz w:val="24"/>
          <w:szCs w:val="24"/>
        </w:rPr>
        <w:t>Τ.Κ.: 54631</w:t>
      </w:r>
    </w:p>
    <w:p w:rsidR="00EB388E" w:rsidRPr="00A46C31" w:rsidRDefault="00EB388E" w:rsidP="00CE165E">
      <w:pPr>
        <w:spacing w:after="0"/>
        <w:jc w:val="center"/>
        <w:rPr>
          <w:rFonts w:asciiTheme="majorHAnsi" w:hAnsiTheme="majorHAnsi" w:cs="Times New Roman"/>
          <w:b/>
          <w:sz w:val="24"/>
          <w:szCs w:val="24"/>
          <w:lang w:val="pt-PT"/>
        </w:rPr>
      </w:pPr>
      <w:proofErr w:type="spellStart"/>
      <w:r w:rsidRPr="00A46C31">
        <w:rPr>
          <w:rFonts w:asciiTheme="majorHAnsi" w:hAnsiTheme="majorHAnsi" w:cs="Times New Roman"/>
          <w:b/>
          <w:sz w:val="24"/>
          <w:szCs w:val="24"/>
        </w:rPr>
        <w:t>Τηλ</w:t>
      </w:r>
      <w:proofErr w:type="spellEnd"/>
      <w:r w:rsidRPr="00A46C31">
        <w:rPr>
          <w:rFonts w:asciiTheme="majorHAnsi" w:hAnsiTheme="majorHAnsi" w:cs="Times New Roman"/>
          <w:b/>
          <w:sz w:val="24"/>
          <w:szCs w:val="24"/>
          <w:lang w:val="pt-PT"/>
        </w:rPr>
        <w:t xml:space="preserve">. : </w:t>
      </w:r>
      <w:r w:rsidRPr="00A46C31">
        <w:rPr>
          <w:rFonts w:asciiTheme="majorHAnsi" w:hAnsiTheme="majorHAnsi" w:cs="Times New Roman"/>
          <w:b/>
          <w:sz w:val="24"/>
          <w:szCs w:val="24"/>
          <w:lang w:val="fr-FR"/>
        </w:rPr>
        <w:t>23</w:t>
      </w:r>
      <w:r w:rsidR="00334525">
        <w:rPr>
          <w:rFonts w:asciiTheme="majorHAnsi" w:hAnsiTheme="majorHAnsi" w:cs="Times New Roman"/>
          <w:b/>
          <w:sz w:val="24"/>
          <w:szCs w:val="24"/>
          <w:lang w:val="pt-PT"/>
        </w:rPr>
        <w:t>10 – 2</w:t>
      </w:r>
      <w:r w:rsidR="00334525" w:rsidRPr="00334525">
        <w:rPr>
          <w:rFonts w:asciiTheme="majorHAnsi" w:hAnsiTheme="majorHAnsi" w:cs="Times New Roman"/>
          <w:b/>
          <w:sz w:val="24"/>
          <w:szCs w:val="24"/>
          <w:lang w:val="en-US"/>
        </w:rPr>
        <w:t xml:space="preserve">25697 </w:t>
      </w:r>
      <w:r w:rsidRPr="00A46C31">
        <w:rPr>
          <w:rFonts w:asciiTheme="majorHAnsi" w:hAnsiTheme="majorHAnsi" w:cs="Times New Roman"/>
          <w:b/>
          <w:sz w:val="24"/>
          <w:szCs w:val="24"/>
          <w:lang w:val="de-DE"/>
        </w:rPr>
        <w:t>E-</w:t>
      </w:r>
      <w:proofErr w:type="spellStart"/>
      <w:r w:rsidRPr="00A46C31">
        <w:rPr>
          <w:rFonts w:asciiTheme="majorHAnsi" w:hAnsiTheme="majorHAnsi" w:cs="Times New Roman"/>
          <w:b/>
          <w:sz w:val="24"/>
          <w:szCs w:val="24"/>
          <w:lang w:val="de-DE"/>
        </w:rPr>
        <w:t>mail</w:t>
      </w:r>
      <w:proofErr w:type="spellEnd"/>
      <w:r w:rsidRPr="00A46C31">
        <w:rPr>
          <w:rFonts w:asciiTheme="majorHAnsi" w:hAnsiTheme="majorHAnsi" w:cs="Times New Roman"/>
          <w:b/>
          <w:sz w:val="24"/>
          <w:szCs w:val="24"/>
          <w:lang w:val="de-DE"/>
        </w:rPr>
        <w:t xml:space="preserve"> :</w:t>
      </w:r>
      <w:r w:rsidR="00334525">
        <w:rPr>
          <w:rFonts w:asciiTheme="majorHAnsi" w:hAnsiTheme="majorHAnsi" w:cs="Times New Roman"/>
          <w:b/>
          <w:sz w:val="24"/>
          <w:szCs w:val="24"/>
          <w:lang w:val="en-US"/>
        </w:rPr>
        <w:t xml:space="preserve">dimpeirthess@sch.gr </w:t>
      </w:r>
      <w:r w:rsidR="00CE165E">
        <w:rPr>
          <w:rFonts w:asciiTheme="majorHAnsi" w:hAnsiTheme="majorHAnsi" w:cs="Times New Roman"/>
          <w:b/>
          <w:sz w:val="24"/>
          <w:szCs w:val="24"/>
          <w:lang w:val="en-US"/>
        </w:rPr>
        <w:t>Web</w:t>
      </w:r>
      <w:r w:rsidRPr="00A46C31">
        <w:rPr>
          <w:rFonts w:asciiTheme="majorHAnsi" w:hAnsiTheme="majorHAnsi" w:cs="Times New Roman"/>
          <w:b/>
          <w:sz w:val="24"/>
          <w:szCs w:val="24"/>
          <w:lang w:val="de-DE"/>
        </w:rPr>
        <w:t xml:space="preserve">Site  :  </w:t>
      </w:r>
      <w:r w:rsidRPr="00A46C31">
        <w:rPr>
          <w:rFonts w:asciiTheme="majorHAnsi" w:hAnsiTheme="majorHAnsi" w:cs="Times New Roman"/>
          <w:b/>
          <w:sz w:val="24"/>
          <w:szCs w:val="24"/>
          <w:lang w:val="pt-PT"/>
        </w:rPr>
        <w:t>pspth.edu.gr</w:t>
      </w:r>
    </w:p>
    <w:p w:rsidR="00A46C31" w:rsidRPr="009F5B81" w:rsidRDefault="00A46C31" w:rsidP="005D35B6">
      <w:pPr>
        <w:spacing w:after="0"/>
        <w:jc w:val="center"/>
        <w:rPr>
          <w:rFonts w:asciiTheme="majorHAnsi" w:hAnsiTheme="majorHAnsi" w:cs="Times New Roman"/>
          <w:b/>
          <w:sz w:val="24"/>
          <w:szCs w:val="24"/>
          <w:lang w:val="pt-PT"/>
        </w:rPr>
      </w:pPr>
    </w:p>
    <w:p w:rsidR="0066261F" w:rsidRPr="00A46C31" w:rsidRDefault="0066261F" w:rsidP="005D35B6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A46C31">
        <w:rPr>
          <w:rFonts w:asciiTheme="majorHAnsi" w:hAnsiTheme="majorHAnsi" w:cs="Times New Roman"/>
          <w:b/>
          <w:sz w:val="24"/>
          <w:szCs w:val="24"/>
        </w:rPr>
        <w:t>ΠΡΟΚΗΡΥΞΗ ΚΕΝΩΝ ΘΕΣΕΩΝ</w:t>
      </w:r>
    </w:p>
    <w:p w:rsidR="0066261F" w:rsidRPr="00A46C31" w:rsidRDefault="005E65C3" w:rsidP="005D35B6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A46C31">
        <w:rPr>
          <w:rFonts w:asciiTheme="majorHAnsi" w:hAnsiTheme="majorHAnsi" w:cs="Times New Roman"/>
          <w:b/>
          <w:sz w:val="24"/>
          <w:szCs w:val="24"/>
        </w:rPr>
        <w:t>ΜΑΘΗΤΩΝ/</w:t>
      </w:r>
      <w:r w:rsidR="0066261F" w:rsidRPr="00A46C31">
        <w:rPr>
          <w:rFonts w:asciiTheme="majorHAnsi" w:hAnsiTheme="majorHAnsi" w:cs="Times New Roman"/>
          <w:b/>
          <w:sz w:val="24"/>
          <w:szCs w:val="24"/>
        </w:rPr>
        <w:t xml:space="preserve">ΤΡΙΩΝ </w:t>
      </w:r>
      <w:r w:rsidR="00EB388E" w:rsidRPr="00A46C31">
        <w:rPr>
          <w:rFonts w:asciiTheme="majorHAnsi" w:hAnsiTheme="majorHAnsi" w:cs="Times New Roman"/>
          <w:b/>
          <w:sz w:val="24"/>
          <w:szCs w:val="24"/>
        </w:rPr>
        <w:t>ΠΕΙΡΑΜΑΤΙΚΟΥ ΣΧΟΛΕΙΟΥ ΠΑΝΕΠΙΣΤΗΜΙΟΥ ΘΕΣΣΑΛΟΝΙΚΗΣ</w:t>
      </w:r>
    </w:p>
    <w:p w:rsidR="0066261F" w:rsidRPr="00CE165E" w:rsidRDefault="00334525" w:rsidP="00CE165E">
      <w:pPr>
        <w:spacing w:after="0"/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D5541B">
        <w:rPr>
          <w:rFonts w:asciiTheme="majorHAnsi" w:hAnsiTheme="majorHAnsi" w:cs="Times New Roman"/>
          <w:b/>
          <w:sz w:val="24"/>
          <w:szCs w:val="24"/>
        </w:rPr>
        <w:t>ΔΗΜΟΤΙΚΟΥ</w:t>
      </w:r>
      <w:r>
        <w:rPr>
          <w:rFonts w:asciiTheme="majorHAnsi" w:hAnsiTheme="majorHAnsi" w:cs="Times New Roman"/>
          <w:b/>
          <w:sz w:val="24"/>
          <w:szCs w:val="24"/>
          <w:u w:val="single"/>
        </w:rPr>
        <w:t xml:space="preserve"> </w:t>
      </w:r>
      <w:r w:rsidR="005E65C3" w:rsidRPr="00A46C31">
        <w:rPr>
          <w:rFonts w:asciiTheme="majorHAnsi" w:hAnsiTheme="majorHAnsi" w:cs="Times New Roman"/>
          <w:b/>
          <w:sz w:val="24"/>
          <w:szCs w:val="24"/>
        </w:rPr>
        <w:t>ΣΧ. ΕΤΟΥΣ 202</w:t>
      </w:r>
      <w:r w:rsidR="009F5B81">
        <w:rPr>
          <w:rFonts w:asciiTheme="majorHAnsi" w:hAnsiTheme="majorHAnsi" w:cs="Times New Roman"/>
          <w:b/>
          <w:sz w:val="24"/>
          <w:szCs w:val="24"/>
        </w:rPr>
        <w:t>4-2025</w:t>
      </w:r>
    </w:p>
    <w:p w:rsidR="005D35B6" w:rsidRPr="00A46C31" w:rsidRDefault="005D35B6" w:rsidP="005D35B6">
      <w:pPr>
        <w:spacing w:after="0"/>
        <w:jc w:val="center"/>
        <w:rPr>
          <w:rFonts w:asciiTheme="majorHAnsi" w:hAnsiTheme="majorHAnsi" w:cs="Times New Roman"/>
          <w:b/>
          <w:sz w:val="10"/>
          <w:szCs w:val="24"/>
        </w:rPr>
      </w:pPr>
      <w:bookmarkStart w:id="0" w:name="_GoBack"/>
      <w:bookmarkEnd w:id="0"/>
    </w:p>
    <w:p w:rsidR="00E6693A" w:rsidRPr="00A46C31" w:rsidRDefault="00120530" w:rsidP="00E6693A">
      <w:pPr>
        <w:spacing w:line="360" w:lineRule="auto"/>
        <w:jc w:val="both"/>
        <w:rPr>
          <w:rFonts w:asciiTheme="majorHAnsi" w:hAnsiTheme="majorHAnsi" w:cs="Times New Roman"/>
          <w:szCs w:val="24"/>
        </w:rPr>
      </w:pPr>
      <w:r w:rsidRPr="00A46C31">
        <w:rPr>
          <w:rFonts w:asciiTheme="majorHAnsi" w:hAnsiTheme="majorHAnsi" w:cs="Times New Roman"/>
          <w:szCs w:val="24"/>
          <w:lang w:val="en-US"/>
        </w:rPr>
        <w:t>T</w:t>
      </w:r>
      <w:r w:rsidRPr="00A46C31">
        <w:rPr>
          <w:rFonts w:asciiTheme="majorHAnsi" w:hAnsiTheme="majorHAnsi" w:cs="Times New Roman"/>
          <w:szCs w:val="24"/>
        </w:rPr>
        <w:t>ο</w:t>
      </w:r>
      <w:r w:rsidR="00334525">
        <w:rPr>
          <w:rFonts w:asciiTheme="majorHAnsi" w:hAnsiTheme="majorHAnsi" w:cs="Times New Roman"/>
          <w:szCs w:val="24"/>
        </w:rPr>
        <w:t xml:space="preserve"> </w:t>
      </w:r>
      <w:r w:rsidR="001D58C1" w:rsidRPr="001D58C1">
        <w:rPr>
          <w:rFonts w:asciiTheme="majorHAnsi" w:hAnsiTheme="majorHAnsi" w:cs="Times New Roman"/>
          <w:b/>
          <w:szCs w:val="24"/>
        </w:rPr>
        <w:t>Επ</w:t>
      </w:r>
      <w:r w:rsidR="001D58C1">
        <w:rPr>
          <w:rFonts w:asciiTheme="majorHAnsi" w:hAnsiTheme="majorHAnsi" w:cs="Times New Roman"/>
          <w:szCs w:val="24"/>
        </w:rPr>
        <w:t xml:space="preserve">ιστημονικό </w:t>
      </w:r>
      <w:r w:rsidR="001D58C1" w:rsidRPr="001D58C1">
        <w:rPr>
          <w:rFonts w:asciiTheme="majorHAnsi" w:hAnsiTheme="majorHAnsi" w:cs="Times New Roman"/>
          <w:b/>
          <w:szCs w:val="24"/>
        </w:rPr>
        <w:t>Επ</w:t>
      </w:r>
      <w:r w:rsidR="001D58C1">
        <w:rPr>
          <w:rFonts w:asciiTheme="majorHAnsi" w:hAnsiTheme="majorHAnsi" w:cs="Times New Roman"/>
          <w:szCs w:val="24"/>
        </w:rPr>
        <w:t xml:space="preserve">οπτικό </w:t>
      </w:r>
      <w:r w:rsidR="001D58C1" w:rsidRPr="001D58C1">
        <w:rPr>
          <w:rFonts w:asciiTheme="majorHAnsi" w:hAnsiTheme="majorHAnsi" w:cs="Times New Roman"/>
          <w:b/>
          <w:szCs w:val="24"/>
        </w:rPr>
        <w:t>Σ</w:t>
      </w:r>
      <w:r w:rsidR="001D58C1">
        <w:rPr>
          <w:rFonts w:asciiTheme="majorHAnsi" w:hAnsiTheme="majorHAnsi" w:cs="Times New Roman"/>
          <w:szCs w:val="24"/>
        </w:rPr>
        <w:t>υμβούλιο (</w:t>
      </w:r>
      <w:r w:rsidR="005E65C3" w:rsidRPr="00A46C31">
        <w:rPr>
          <w:rFonts w:asciiTheme="majorHAnsi" w:hAnsiTheme="majorHAnsi" w:cs="Times New Roman"/>
          <w:szCs w:val="24"/>
        </w:rPr>
        <w:t>ΕΠΕΣ</w:t>
      </w:r>
      <w:r w:rsidR="001D58C1">
        <w:rPr>
          <w:rFonts w:asciiTheme="majorHAnsi" w:hAnsiTheme="majorHAnsi" w:cs="Times New Roman"/>
          <w:szCs w:val="24"/>
        </w:rPr>
        <w:t>)</w:t>
      </w:r>
      <w:r w:rsidR="005E65C3" w:rsidRPr="00A46C31">
        <w:rPr>
          <w:rFonts w:asciiTheme="majorHAnsi" w:hAnsiTheme="majorHAnsi" w:cs="Times New Roman"/>
          <w:szCs w:val="24"/>
        </w:rPr>
        <w:t xml:space="preserve"> του </w:t>
      </w:r>
      <w:r w:rsidR="005E65C3" w:rsidRPr="001D58C1">
        <w:rPr>
          <w:rFonts w:asciiTheme="majorHAnsi" w:hAnsiTheme="majorHAnsi" w:cs="Times New Roman"/>
          <w:b/>
          <w:szCs w:val="24"/>
        </w:rPr>
        <w:t>Π</w:t>
      </w:r>
      <w:r w:rsidR="005E65C3" w:rsidRPr="00A46C31">
        <w:rPr>
          <w:rFonts w:asciiTheme="majorHAnsi" w:hAnsiTheme="majorHAnsi" w:cs="Times New Roman"/>
          <w:szCs w:val="24"/>
        </w:rPr>
        <w:t xml:space="preserve">ειραματικού </w:t>
      </w:r>
      <w:r w:rsidR="005E65C3" w:rsidRPr="001D58C1">
        <w:rPr>
          <w:rFonts w:asciiTheme="majorHAnsi" w:hAnsiTheme="majorHAnsi" w:cs="Times New Roman"/>
          <w:b/>
          <w:szCs w:val="24"/>
        </w:rPr>
        <w:t>Σ</w:t>
      </w:r>
      <w:r w:rsidR="005E65C3" w:rsidRPr="00A46C31">
        <w:rPr>
          <w:rFonts w:asciiTheme="majorHAnsi" w:hAnsiTheme="majorHAnsi" w:cs="Times New Roman"/>
          <w:szCs w:val="24"/>
        </w:rPr>
        <w:t xml:space="preserve">χολείου </w:t>
      </w:r>
      <w:r w:rsidR="005E65C3" w:rsidRPr="001D58C1">
        <w:rPr>
          <w:rFonts w:asciiTheme="majorHAnsi" w:hAnsiTheme="majorHAnsi" w:cs="Times New Roman"/>
          <w:b/>
          <w:szCs w:val="24"/>
        </w:rPr>
        <w:t>Π</w:t>
      </w:r>
      <w:r w:rsidR="005E65C3" w:rsidRPr="00A46C31">
        <w:rPr>
          <w:rFonts w:asciiTheme="majorHAnsi" w:hAnsiTheme="majorHAnsi" w:cs="Times New Roman"/>
          <w:szCs w:val="24"/>
        </w:rPr>
        <w:t xml:space="preserve">ανεπιστημίου </w:t>
      </w:r>
      <w:r w:rsidR="005E65C3" w:rsidRPr="001D58C1">
        <w:rPr>
          <w:rFonts w:asciiTheme="majorHAnsi" w:hAnsiTheme="majorHAnsi" w:cs="Times New Roman"/>
          <w:b/>
          <w:szCs w:val="24"/>
        </w:rPr>
        <w:t>Θ</w:t>
      </w:r>
      <w:r w:rsidR="005E65C3" w:rsidRPr="00A46C31">
        <w:rPr>
          <w:rFonts w:asciiTheme="majorHAnsi" w:hAnsiTheme="majorHAnsi" w:cs="Times New Roman"/>
          <w:szCs w:val="24"/>
        </w:rPr>
        <w:t>εσσαλονίκης (ΠΣΠΘ</w:t>
      </w:r>
      <w:r w:rsidR="008310AA" w:rsidRPr="00A46C31">
        <w:rPr>
          <w:rFonts w:asciiTheme="majorHAnsi" w:hAnsiTheme="majorHAnsi" w:cs="Times New Roman"/>
          <w:szCs w:val="24"/>
        </w:rPr>
        <w:t>) προκηρύσσει</w:t>
      </w:r>
      <w:r w:rsidR="009F5B81">
        <w:rPr>
          <w:rFonts w:asciiTheme="majorHAnsi" w:hAnsiTheme="majorHAnsi" w:cs="Times New Roman"/>
          <w:szCs w:val="24"/>
        </w:rPr>
        <w:t>,</w:t>
      </w:r>
      <w:r w:rsidR="007168A4" w:rsidRPr="00A46C31">
        <w:rPr>
          <w:rFonts w:asciiTheme="majorHAnsi" w:hAnsiTheme="majorHAnsi" w:cs="Times New Roman"/>
          <w:szCs w:val="24"/>
        </w:rPr>
        <w:t xml:space="preserve"> σύμφωνα με την ΥΑ </w:t>
      </w:r>
      <w:r w:rsidR="009F5B81">
        <w:t>25451/Δ6</w:t>
      </w:r>
      <w:r w:rsidR="007168A4" w:rsidRPr="00A46C31">
        <w:rPr>
          <w:rFonts w:asciiTheme="majorHAnsi" w:hAnsiTheme="majorHAnsi" w:cs="Times New Roman"/>
          <w:szCs w:val="24"/>
        </w:rPr>
        <w:t xml:space="preserve"> ΦΕΚ </w:t>
      </w:r>
      <w:r w:rsidR="009F5B81">
        <w:rPr>
          <w:rFonts w:asciiTheme="majorHAnsi" w:hAnsiTheme="majorHAnsi" w:cs="Times New Roman"/>
          <w:szCs w:val="24"/>
        </w:rPr>
        <w:t>1671/14.3.2024</w:t>
      </w:r>
      <w:r w:rsidR="001D58C1">
        <w:rPr>
          <w:rFonts w:asciiTheme="majorHAnsi" w:hAnsiTheme="majorHAnsi" w:cs="Times New Roman"/>
          <w:szCs w:val="24"/>
        </w:rPr>
        <w:t xml:space="preserve"> και την απόφαση 64/ΔΕΠΠΣ ΦΕΚ 5372/20.9.2023)</w:t>
      </w:r>
      <w:r w:rsidR="009F5B81">
        <w:rPr>
          <w:rFonts w:asciiTheme="majorHAnsi" w:hAnsiTheme="majorHAnsi" w:cs="Times New Roman"/>
          <w:szCs w:val="24"/>
        </w:rPr>
        <w:t>,</w:t>
      </w:r>
      <w:r w:rsidR="007168A4" w:rsidRPr="00A46C31">
        <w:rPr>
          <w:rFonts w:asciiTheme="majorHAnsi" w:hAnsiTheme="majorHAnsi" w:cs="Times New Roman"/>
          <w:szCs w:val="24"/>
        </w:rPr>
        <w:t xml:space="preserve"> για </w:t>
      </w:r>
      <w:r w:rsidR="009F5B81">
        <w:rPr>
          <w:rFonts w:asciiTheme="majorHAnsi" w:hAnsiTheme="majorHAnsi" w:cs="Times New Roman"/>
          <w:szCs w:val="24"/>
        </w:rPr>
        <w:t xml:space="preserve">το σχολικό έτος 2024-2025 </w:t>
      </w:r>
      <w:r w:rsidR="0066261F" w:rsidRPr="00A46C31">
        <w:rPr>
          <w:rFonts w:asciiTheme="majorHAnsi" w:hAnsiTheme="majorHAnsi" w:cs="Times New Roman"/>
          <w:szCs w:val="24"/>
        </w:rPr>
        <w:t>τις κενές θέσεις μαθητών</w:t>
      </w:r>
      <w:r w:rsidR="005E65C3" w:rsidRPr="00A46C31">
        <w:rPr>
          <w:rFonts w:asciiTheme="majorHAnsi" w:hAnsiTheme="majorHAnsi" w:cs="Times New Roman"/>
          <w:szCs w:val="24"/>
        </w:rPr>
        <w:t>/</w:t>
      </w:r>
      <w:r w:rsidR="0066261F" w:rsidRPr="00A46C31">
        <w:rPr>
          <w:rFonts w:asciiTheme="majorHAnsi" w:hAnsiTheme="majorHAnsi" w:cs="Times New Roman"/>
          <w:szCs w:val="24"/>
        </w:rPr>
        <w:t>τριών, ως ακολούθως:</w:t>
      </w:r>
    </w:p>
    <w:tbl>
      <w:tblPr>
        <w:tblStyle w:val="a4"/>
        <w:tblW w:w="9094" w:type="dxa"/>
        <w:jc w:val="center"/>
        <w:tblLook w:val="04A0"/>
      </w:tblPr>
      <w:tblGrid>
        <w:gridCol w:w="3093"/>
        <w:gridCol w:w="1984"/>
        <w:gridCol w:w="1092"/>
        <w:gridCol w:w="2925"/>
      </w:tblGrid>
      <w:tr w:rsidR="005D35B6" w:rsidRPr="00A46C31" w:rsidTr="00334525">
        <w:trPr>
          <w:trHeight w:val="412"/>
          <w:jc w:val="center"/>
        </w:trPr>
        <w:tc>
          <w:tcPr>
            <w:tcW w:w="9094" w:type="dxa"/>
            <w:gridSpan w:val="4"/>
          </w:tcPr>
          <w:p w:rsidR="00120530" w:rsidRPr="00A46C31" w:rsidRDefault="005D35B6" w:rsidP="00A46C31">
            <w:pPr>
              <w:jc w:val="center"/>
              <w:rPr>
                <w:rFonts w:asciiTheme="majorHAnsi" w:hAnsiTheme="majorHAnsi" w:cs="Times New Roman"/>
                <w:b/>
                <w:szCs w:val="24"/>
              </w:rPr>
            </w:pPr>
            <w:r w:rsidRPr="00A46C31">
              <w:rPr>
                <w:rFonts w:asciiTheme="majorHAnsi" w:hAnsiTheme="majorHAnsi" w:cs="Times New Roman"/>
                <w:b/>
                <w:szCs w:val="24"/>
              </w:rPr>
              <w:t>ΠΕΙΡΑΜΑΤΙΚΟ ΣΧΟΛΕΙΟ ΠΑΝΕΠΙΣΤΗΜΙΟΥ ΘΕΣΣΑΛΟΝΙΚΗΣ (</w:t>
            </w:r>
            <w:r w:rsidR="00A46C31">
              <w:rPr>
                <w:rFonts w:asciiTheme="majorHAnsi" w:hAnsiTheme="majorHAnsi" w:cs="Times New Roman"/>
                <w:b/>
                <w:szCs w:val="24"/>
              </w:rPr>
              <w:t>ΠΣΠΘ</w:t>
            </w:r>
            <w:r w:rsidRPr="00A46C31">
              <w:rPr>
                <w:rFonts w:asciiTheme="majorHAnsi" w:hAnsiTheme="majorHAnsi" w:cs="Times New Roman"/>
                <w:b/>
                <w:szCs w:val="24"/>
              </w:rPr>
              <w:t>)</w:t>
            </w:r>
            <w:r w:rsidR="00334525">
              <w:rPr>
                <w:rFonts w:asciiTheme="majorHAnsi" w:hAnsiTheme="majorHAnsi" w:cs="Times New Roman"/>
                <w:b/>
                <w:szCs w:val="24"/>
              </w:rPr>
              <w:t>-ΔΗΜΟΤΙΚΟ</w:t>
            </w:r>
          </w:p>
        </w:tc>
      </w:tr>
      <w:tr w:rsidR="005D35B6" w:rsidRPr="00A46C31" w:rsidTr="00334525">
        <w:trPr>
          <w:jc w:val="center"/>
        </w:trPr>
        <w:tc>
          <w:tcPr>
            <w:tcW w:w="3093" w:type="dxa"/>
          </w:tcPr>
          <w:p w:rsidR="005D35B6" w:rsidRPr="00A46C31" w:rsidRDefault="00334525" w:rsidP="00997C5D">
            <w:pPr>
              <w:jc w:val="center"/>
              <w:rPr>
                <w:rFonts w:asciiTheme="majorHAnsi" w:hAnsiTheme="majorHAnsi" w:cs="Times New Roman"/>
                <w:b/>
                <w:szCs w:val="24"/>
              </w:rPr>
            </w:pPr>
            <w:r>
              <w:rPr>
                <w:rFonts w:asciiTheme="majorHAnsi" w:hAnsiTheme="majorHAnsi" w:cs="Times New Roman"/>
                <w:b/>
                <w:szCs w:val="24"/>
              </w:rPr>
              <w:t>ΔΗΜΟΤΙΚΟ</w:t>
            </w:r>
          </w:p>
        </w:tc>
        <w:tc>
          <w:tcPr>
            <w:tcW w:w="1984" w:type="dxa"/>
          </w:tcPr>
          <w:p w:rsidR="005D35B6" w:rsidRPr="00A46C31" w:rsidRDefault="005D35B6" w:rsidP="00997C5D">
            <w:pPr>
              <w:jc w:val="center"/>
              <w:rPr>
                <w:rFonts w:asciiTheme="majorHAnsi" w:hAnsiTheme="majorHAnsi" w:cs="Times New Roman"/>
                <w:b/>
                <w:szCs w:val="24"/>
              </w:rPr>
            </w:pPr>
            <w:r w:rsidRPr="00A46C31">
              <w:rPr>
                <w:rFonts w:asciiTheme="majorHAnsi" w:hAnsiTheme="majorHAnsi" w:cs="Times New Roman"/>
                <w:b/>
                <w:szCs w:val="24"/>
              </w:rPr>
              <w:t>ΤΑΞΗ</w:t>
            </w:r>
          </w:p>
        </w:tc>
        <w:tc>
          <w:tcPr>
            <w:tcW w:w="1092" w:type="dxa"/>
          </w:tcPr>
          <w:p w:rsidR="005D35B6" w:rsidRPr="00A46C31" w:rsidRDefault="005D35B6" w:rsidP="00997C5D">
            <w:pPr>
              <w:jc w:val="center"/>
              <w:rPr>
                <w:rFonts w:asciiTheme="majorHAnsi" w:hAnsiTheme="majorHAnsi" w:cs="Times New Roman"/>
                <w:b/>
                <w:szCs w:val="24"/>
              </w:rPr>
            </w:pPr>
            <w:r w:rsidRPr="00A46C31">
              <w:rPr>
                <w:rFonts w:asciiTheme="majorHAnsi" w:hAnsiTheme="majorHAnsi" w:cs="Times New Roman"/>
                <w:b/>
                <w:szCs w:val="24"/>
              </w:rPr>
              <w:t>ΘΕΣΕΙΣ</w:t>
            </w:r>
          </w:p>
        </w:tc>
        <w:tc>
          <w:tcPr>
            <w:tcW w:w="2925" w:type="dxa"/>
          </w:tcPr>
          <w:p w:rsidR="005D35B6" w:rsidRPr="00A46C31" w:rsidRDefault="005D35B6" w:rsidP="00997C5D">
            <w:pPr>
              <w:jc w:val="center"/>
              <w:rPr>
                <w:rFonts w:asciiTheme="majorHAnsi" w:hAnsiTheme="majorHAnsi" w:cs="Times New Roman"/>
                <w:b/>
                <w:szCs w:val="24"/>
              </w:rPr>
            </w:pPr>
            <w:r w:rsidRPr="00A46C31">
              <w:rPr>
                <w:rFonts w:asciiTheme="majorHAnsi" w:hAnsiTheme="majorHAnsi" w:cs="Times New Roman"/>
                <w:b/>
                <w:szCs w:val="24"/>
              </w:rPr>
              <w:t>ΦΥΛΟ</w:t>
            </w:r>
          </w:p>
        </w:tc>
      </w:tr>
      <w:tr w:rsidR="00A46C31" w:rsidRPr="00A46C31" w:rsidTr="00334525">
        <w:trPr>
          <w:trHeight w:val="397"/>
          <w:jc w:val="center"/>
        </w:trPr>
        <w:tc>
          <w:tcPr>
            <w:tcW w:w="3093" w:type="dxa"/>
          </w:tcPr>
          <w:p w:rsidR="00A46C31" w:rsidRPr="00A46C31" w:rsidRDefault="00A46C31" w:rsidP="00120530">
            <w:pPr>
              <w:jc w:val="center"/>
              <w:rPr>
                <w:rFonts w:asciiTheme="majorHAnsi" w:hAnsiTheme="majorHAnsi" w:cs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A46C31" w:rsidRPr="00A46C31" w:rsidRDefault="00334525" w:rsidP="00FA5BB6">
            <w:pPr>
              <w:jc w:val="center"/>
              <w:rPr>
                <w:rFonts w:asciiTheme="majorHAnsi" w:hAnsiTheme="majorHAnsi" w:cs="Times New Roman"/>
                <w:b/>
                <w:szCs w:val="24"/>
              </w:rPr>
            </w:pPr>
            <w:r>
              <w:rPr>
                <w:rFonts w:asciiTheme="majorHAnsi" w:hAnsiTheme="majorHAnsi" w:cs="Times New Roman"/>
                <w:b/>
                <w:szCs w:val="24"/>
              </w:rPr>
              <w:t>Ε</w:t>
            </w:r>
          </w:p>
        </w:tc>
        <w:tc>
          <w:tcPr>
            <w:tcW w:w="1092" w:type="dxa"/>
          </w:tcPr>
          <w:p w:rsidR="00A46C31" w:rsidRPr="00A46C31" w:rsidRDefault="00334525" w:rsidP="00120530">
            <w:pPr>
              <w:jc w:val="center"/>
              <w:rPr>
                <w:rFonts w:asciiTheme="majorHAnsi" w:hAnsiTheme="majorHAnsi" w:cs="Times New Roman"/>
                <w:b/>
                <w:szCs w:val="24"/>
              </w:rPr>
            </w:pPr>
            <w:r>
              <w:rPr>
                <w:rFonts w:asciiTheme="majorHAnsi" w:hAnsiTheme="majorHAnsi" w:cs="Times New Roman"/>
                <w:b/>
                <w:szCs w:val="24"/>
              </w:rPr>
              <w:t>1</w:t>
            </w:r>
          </w:p>
        </w:tc>
        <w:tc>
          <w:tcPr>
            <w:tcW w:w="2925" w:type="dxa"/>
          </w:tcPr>
          <w:p w:rsidR="00A46C31" w:rsidRDefault="009F5B81" w:rsidP="00120530">
            <w:pPr>
              <w:jc w:val="center"/>
              <w:rPr>
                <w:rFonts w:asciiTheme="majorHAnsi" w:hAnsiTheme="majorHAnsi" w:cs="Times New Roman"/>
                <w:b/>
                <w:szCs w:val="24"/>
              </w:rPr>
            </w:pPr>
            <w:r>
              <w:rPr>
                <w:rFonts w:asciiTheme="majorHAnsi" w:hAnsiTheme="majorHAnsi" w:cs="Times New Roman"/>
                <w:b/>
                <w:szCs w:val="24"/>
              </w:rPr>
              <w:t xml:space="preserve">1 </w:t>
            </w:r>
            <w:r w:rsidR="00334525">
              <w:rPr>
                <w:rFonts w:asciiTheme="majorHAnsi" w:hAnsiTheme="majorHAnsi" w:cs="Times New Roman"/>
                <w:b/>
                <w:szCs w:val="24"/>
              </w:rPr>
              <w:t>ΚΟΡΙΤΣΙ</w:t>
            </w:r>
          </w:p>
          <w:p w:rsidR="009F5B81" w:rsidRPr="00A46C31" w:rsidRDefault="009F5B81" w:rsidP="00334525">
            <w:pPr>
              <w:jc w:val="center"/>
              <w:rPr>
                <w:rFonts w:asciiTheme="majorHAnsi" w:hAnsiTheme="majorHAnsi" w:cs="Times New Roman"/>
                <w:b/>
                <w:szCs w:val="24"/>
              </w:rPr>
            </w:pPr>
          </w:p>
        </w:tc>
      </w:tr>
    </w:tbl>
    <w:p w:rsidR="00334525" w:rsidRDefault="00334525" w:rsidP="001D58C1">
      <w:pPr>
        <w:spacing w:after="0" w:line="360" w:lineRule="auto"/>
        <w:jc w:val="both"/>
        <w:rPr>
          <w:rFonts w:asciiTheme="majorHAnsi" w:hAnsiTheme="majorHAnsi" w:cs="Times New Roman"/>
          <w:sz w:val="23"/>
          <w:szCs w:val="23"/>
        </w:rPr>
      </w:pPr>
    </w:p>
    <w:p w:rsidR="001D58C1" w:rsidRPr="001D58C1" w:rsidRDefault="001D58C1" w:rsidP="001D58C1">
      <w:pPr>
        <w:spacing w:after="0" w:line="360" w:lineRule="auto"/>
        <w:jc w:val="both"/>
        <w:rPr>
          <w:rFonts w:asciiTheme="majorHAnsi" w:hAnsiTheme="majorHAnsi" w:cs="Times New Roman"/>
          <w:sz w:val="23"/>
          <w:szCs w:val="23"/>
        </w:rPr>
      </w:pPr>
      <w:r w:rsidRPr="001D58C1">
        <w:rPr>
          <w:rFonts w:asciiTheme="majorHAnsi" w:hAnsiTheme="majorHAnsi" w:cs="Times New Roman"/>
          <w:sz w:val="23"/>
          <w:szCs w:val="23"/>
        </w:rPr>
        <w:t>Οι αιτήσεις συμμετοχής στη διαδικασία επιλογής για την κάλυψη των κενών θέσεων μαθητών/τριών στο ΠΣΠΘ κατατίθενται:</w:t>
      </w:r>
    </w:p>
    <w:p w:rsidR="001D58C1" w:rsidRDefault="001D58C1" w:rsidP="001D58C1">
      <w:pPr>
        <w:spacing w:after="0" w:line="360" w:lineRule="auto"/>
        <w:jc w:val="both"/>
        <w:rPr>
          <w:rFonts w:asciiTheme="majorHAnsi" w:hAnsiTheme="majorHAnsi" w:cs="Times New Roman"/>
          <w:sz w:val="23"/>
          <w:szCs w:val="23"/>
        </w:rPr>
      </w:pPr>
      <w:r w:rsidRPr="001D58C1">
        <w:rPr>
          <w:rFonts w:asciiTheme="majorHAnsi" w:hAnsiTheme="majorHAnsi" w:cs="Times New Roman"/>
          <w:b/>
          <w:sz w:val="23"/>
          <w:szCs w:val="23"/>
        </w:rPr>
        <w:t xml:space="preserve"> α) Με προσωπική παρουσία</w:t>
      </w:r>
      <w:r w:rsidRPr="001D58C1">
        <w:rPr>
          <w:rFonts w:asciiTheme="majorHAnsi" w:hAnsiTheme="majorHAnsi" w:cs="Times New Roman"/>
          <w:sz w:val="23"/>
          <w:szCs w:val="23"/>
        </w:rPr>
        <w:t xml:space="preserve"> των δυο γονέων/κηδεμόνων, άλλως, η αίτηση συνοδεύεται από υπεύθυνη δήλωση του απόντος γονέα/κηδεμόνα ότι συναινεί στην συμμετοχή του τέκνου του στη διαδικασία και προσκόμιση πιστοποιητικού οικογενειακής κατάστασης, ή </w:t>
      </w:r>
    </w:p>
    <w:p w:rsidR="001D58C1" w:rsidRPr="00CE165E" w:rsidRDefault="001D58C1" w:rsidP="001D58C1">
      <w:pPr>
        <w:spacing w:after="0" w:line="360" w:lineRule="auto"/>
        <w:jc w:val="both"/>
        <w:rPr>
          <w:rFonts w:asciiTheme="majorHAnsi" w:hAnsiTheme="majorHAnsi" w:cs="Times New Roman"/>
          <w:sz w:val="23"/>
          <w:szCs w:val="23"/>
        </w:rPr>
      </w:pPr>
      <w:r w:rsidRPr="001D58C1">
        <w:rPr>
          <w:rFonts w:asciiTheme="majorHAnsi" w:hAnsiTheme="majorHAnsi" w:cs="Times New Roman"/>
          <w:b/>
          <w:sz w:val="23"/>
          <w:szCs w:val="23"/>
        </w:rPr>
        <w:t>β) ηλεκτρονικά</w:t>
      </w:r>
      <w:r w:rsidRPr="001D58C1">
        <w:rPr>
          <w:rFonts w:asciiTheme="majorHAnsi" w:hAnsiTheme="majorHAnsi" w:cs="Times New Roman"/>
          <w:sz w:val="23"/>
          <w:szCs w:val="23"/>
        </w:rPr>
        <w:t xml:space="preserve">, στη διεύθυνση του ηλεκτρονικού ταχυδρομείου </w:t>
      </w:r>
      <w:r>
        <w:rPr>
          <w:rFonts w:asciiTheme="majorHAnsi" w:hAnsiTheme="majorHAnsi" w:cs="Times New Roman"/>
          <w:sz w:val="23"/>
          <w:szCs w:val="23"/>
        </w:rPr>
        <w:t xml:space="preserve">του ΠΣΠΘ </w:t>
      </w:r>
      <w:proofErr w:type="spellStart"/>
      <w:r w:rsidR="00334525">
        <w:rPr>
          <w:rFonts w:asciiTheme="majorHAnsi" w:hAnsiTheme="majorHAnsi" w:cs="Times New Roman"/>
          <w:b/>
          <w:sz w:val="24"/>
          <w:szCs w:val="24"/>
          <w:lang w:val="en-US"/>
        </w:rPr>
        <w:t>dimpeirthess</w:t>
      </w:r>
      <w:proofErr w:type="spellEnd"/>
      <w:r w:rsidR="00334525" w:rsidRPr="00334525">
        <w:rPr>
          <w:rFonts w:asciiTheme="majorHAnsi" w:hAnsiTheme="majorHAnsi" w:cs="Times New Roman"/>
          <w:b/>
          <w:sz w:val="24"/>
          <w:szCs w:val="24"/>
        </w:rPr>
        <w:t>@</w:t>
      </w:r>
      <w:proofErr w:type="spellStart"/>
      <w:r w:rsidR="00334525">
        <w:rPr>
          <w:rFonts w:asciiTheme="majorHAnsi" w:hAnsiTheme="majorHAnsi" w:cs="Times New Roman"/>
          <w:b/>
          <w:sz w:val="24"/>
          <w:szCs w:val="24"/>
          <w:lang w:val="en-US"/>
        </w:rPr>
        <w:t>sch</w:t>
      </w:r>
      <w:proofErr w:type="spellEnd"/>
      <w:r w:rsidR="00334525" w:rsidRPr="00334525">
        <w:rPr>
          <w:rFonts w:asciiTheme="majorHAnsi" w:hAnsiTheme="majorHAnsi" w:cs="Times New Roman"/>
          <w:b/>
          <w:sz w:val="24"/>
          <w:szCs w:val="24"/>
        </w:rPr>
        <w:t>.</w:t>
      </w:r>
      <w:proofErr w:type="spellStart"/>
      <w:r w:rsidR="00334525">
        <w:rPr>
          <w:rFonts w:asciiTheme="majorHAnsi" w:hAnsiTheme="majorHAnsi" w:cs="Times New Roman"/>
          <w:b/>
          <w:sz w:val="24"/>
          <w:szCs w:val="24"/>
          <w:lang w:val="en-US"/>
        </w:rPr>
        <w:t>gr</w:t>
      </w:r>
      <w:proofErr w:type="spellEnd"/>
      <w:r w:rsidR="00334525" w:rsidRPr="00334525">
        <w:rPr>
          <w:rFonts w:asciiTheme="majorHAnsi" w:hAnsiTheme="majorHAnsi" w:cs="Times New Roman"/>
          <w:b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3"/>
          <w:szCs w:val="23"/>
        </w:rPr>
        <w:t xml:space="preserve">εκδήλωση </w:t>
      </w:r>
      <w:r w:rsidRPr="001D58C1">
        <w:rPr>
          <w:rFonts w:asciiTheme="majorHAnsi" w:hAnsiTheme="majorHAnsi" w:cs="Times New Roman"/>
          <w:sz w:val="23"/>
          <w:szCs w:val="23"/>
        </w:rPr>
        <w:t xml:space="preserve">ενδιαφέροντος με επισυναπτόμενα όλα τα απαραίτητα δικαιολογητικά. Στην περίπτωση αυτή, ο αριθμός πρωτοκόλλου αποστέλλεται ηλεκτρονικά. Στην περίπτωση που η αίτηση κατατίθεται ηλεκτρονικά, θα πρέπει να επισυναφθούν υπεύθυνες δηλώσεις και των δυο γονέων/κηδεμόνων μέσω της διαδικασίας που προβλέπεται στην ιστοσελίδα </w:t>
      </w:r>
      <w:hyperlink r:id="rId6" w:history="1">
        <w:proofErr w:type="spellStart"/>
        <w:r w:rsidR="00CE165E" w:rsidRPr="00A46C31">
          <w:rPr>
            <w:rStyle w:val="-"/>
            <w:rFonts w:asciiTheme="majorHAnsi" w:hAnsiTheme="majorHAnsi" w:cs="Times New Roman"/>
            <w:sz w:val="23"/>
            <w:szCs w:val="23"/>
            <w:lang w:val="en-US"/>
          </w:rPr>
          <w:t>gov</w:t>
        </w:r>
        <w:proofErr w:type="spellEnd"/>
        <w:r w:rsidR="00CE165E" w:rsidRPr="00A46C31">
          <w:rPr>
            <w:rStyle w:val="-"/>
            <w:rFonts w:asciiTheme="majorHAnsi" w:hAnsiTheme="majorHAnsi" w:cs="Times New Roman"/>
            <w:sz w:val="23"/>
            <w:szCs w:val="23"/>
          </w:rPr>
          <w:t>.</w:t>
        </w:r>
        <w:proofErr w:type="spellStart"/>
        <w:r w:rsidR="00CE165E" w:rsidRPr="00A46C31">
          <w:rPr>
            <w:rStyle w:val="-"/>
            <w:rFonts w:asciiTheme="majorHAnsi" w:hAnsiTheme="majorHAnsi" w:cs="Times New Roman"/>
            <w:sz w:val="23"/>
            <w:szCs w:val="23"/>
            <w:lang w:val="en-US"/>
          </w:rPr>
          <w:t>gr</w:t>
        </w:r>
        <w:proofErr w:type="spellEnd"/>
      </w:hyperlink>
      <w:r w:rsidR="00CE165E">
        <w:rPr>
          <w:rStyle w:val="-"/>
          <w:rFonts w:asciiTheme="majorHAnsi" w:hAnsiTheme="majorHAnsi" w:cs="Times New Roman"/>
          <w:sz w:val="23"/>
          <w:szCs w:val="23"/>
        </w:rPr>
        <w:t>.</w:t>
      </w:r>
    </w:p>
    <w:p w:rsidR="001D58C1" w:rsidRPr="00CE165E" w:rsidRDefault="001D58C1" w:rsidP="001D58C1">
      <w:pPr>
        <w:spacing w:after="0" w:line="360" w:lineRule="auto"/>
        <w:jc w:val="both"/>
        <w:rPr>
          <w:rFonts w:asciiTheme="majorHAnsi" w:hAnsiTheme="majorHAnsi" w:cs="Times New Roman"/>
          <w:i/>
          <w:sz w:val="23"/>
          <w:szCs w:val="23"/>
        </w:rPr>
      </w:pPr>
      <w:r w:rsidRPr="00CE165E">
        <w:rPr>
          <w:rFonts w:asciiTheme="majorHAnsi" w:hAnsiTheme="majorHAnsi" w:cs="Times New Roman"/>
          <w:i/>
          <w:sz w:val="23"/>
          <w:szCs w:val="23"/>
        </w:rPr>
        <w:t xml:space="preserve">Οι γονείς/κηδεμόνες των ενδιαφερομένων μαθητών/ τριών δικαιούνται να καταθέσουν αίτηση σε ένα (1) μόνο Πειραματικό Σχολείο </w:t>
      </w:r>
      <w:r w:rsidR="00334525">
        <w:rPr>
          <w:rFonts w:asciiTheme="majorHAnsi" w:hAnsiTheme="majorHAnsi" w:cs="Times New Roman"/>
          <w:i/>
          <w:sz w:val="23"/>
          <w:szCs w:val="23"/>
        </w:rPr>
        <w:t xml:space="preserve">. </w:t>
      </w:r>
      <w:r w:rsidRPr="00CE165E">
        <w:rPr>
          <w:rFonts w:asciiTheme="majorHAnsi" w:hAnsiTheme="majorHAnsi" w:cs="Times New Roman"/>
          <w:i/>
          <w:sz w:val="23"/>
          <w:szCs w:val="23"/>
        </w:rPr>
        <w:t>Στη διαδικασία επιλογής για την κάλυψη των κενών θέσεων μαθητών/τριών Πειραματικά Σχολεία δεν μπορούν να συμμετέχουν μαθητές που φοιτούν ήδη σε Πρότυπο ή Πειραματικό Γυμνάσιο ή Λύκειο κατά περίπτωση.</w:t>
      </w:r>
    </w:p>
    <w:p w:rsidR="0066261F" w:rsidRPr="00A46C31" w:rsidRDefault="00326E19" w:rsidP="00E6693A">
      <w:pPr>
        <w:spacing w:after="0" w:line="360" w:lineRule="auto"/>
        <w:jc w:val="both"/>
        <w:rPr>
          <w:rFonts w:asciiTheme="majorHAnsi" w:hAnsiTheme="majorHAnsi" w:cs="Times New Roman"/>
          <w:sz w:val="23"/>
          <w:szCs w:val="23"/>
        </w:rPr>
      </w:pPr>
      <w:r w:rsidRPr="00A46C31">
        <w:rPr>
          <w:rFonts w:asciiTheme="majorHAnsi" w:hAnsiTheme="majorHAnsi" w:cs="Times New Roman"/>
          <w:sz w:val="23"/>
          <w:szCs w:val="23"/>
        </w:rPr>
        <w:t xml:space="preserve">Οι ενδιαφερόμενοι γονείς μπορούν να </w:t>
      </w:r>
      <w:r w:rsidR="00713D87" w:rsidRPr="00A46C31">
        <w:rPr>
          <w:rFonts w:asciiTheme="majorHAnsi" w:hAnsiTheme="majorHAnsi" w:cs="Times New Roman"/>
          <w:sz w:val="23"/>
          <w:szCs w:val="23"/>
        </w:rPr>
        <w:t xml:space="preserve">καταθέσουν αίτησή </w:t>
      </w:r>
      <w:r w:rsidR="00334525">
        <w:rPr>
          <w:rFonts w:asciiTheme="majorHAnsi" w:hAnsiTheme="majorHAnsi" w:cs="Times New Roman"/>
          <w:sz w:val="23"/>
          <w:szCs w:val="23"/>
        </w:rPr>
        <w:t xml:space="preserve">τους </w:t>
      </w:r>
      <w:r w:rsidR="002F11C2">
        <w:rPr>
          <w:rFonts w:asciiTheme="majorHAnsi" w:hAnsiTheme="majorHAnsi" w:cs="Times New Roman"/>
          <w:b/>
          <w:sz w:val="23"/>
          <w:szCs w:val="23"/>
        </w:rPr>
        <w:t>Δευτέρα 9/9/2024</w:t>
      </w:r>
      <w:r w:rsidR="00334525">
        <w:rPr>
          <w:rFonts w:asciiTheme="majorHAnsi" w:hAnsiTheme="majorHAnsi" w:cs="Times New Roman"/>
          <w:b/>
          <w:sz w:val="23"/>
          <w:szCs w:val="23"/>
        </w:rPr>
        <w:t xml:space="preserve"> </w:t>
      </w:r>
      <w:r w:rsidR="00A46C31">
        <w:rPr>
          <w:rFonts w:asciiTheme="majorHAnsi" w:hAnsiTheme="majorHAnsi" w:cs="Times New Roman"/>
          <w:b/>
          <w:sz w:val="23"/>
          <w:szCs w:val="23"/>
        </w:rPr>
        <w:t xml:space="preserve">και </w:t>
      </w:r>
      <w:r w:rsidR="002F11C2">
        <w:rPr>
          <w:rFonts w:asciiTheme="majorHAnsi" w:hAnsiTheme="majorHAnsi" w:cs="Times New Roman"/>
          <w:b/>
          <w:sz w:val="23"/>
          <w:szCs w:val="23"/>
        </w:rPr>
        <w:t>Τρίτη 10/9/2024 και ώρες 10:00-12:00</w:t>
      </w:r>
      <w:r w:rsidRPr="00A46C31">
        <w:rPr>
          <w:rFonts w:asciiTheme="majorHAnsi" w:hAnsiTheme="majorHAnsi" w:cs="Times New Roman"/>
          <w:sz w:val="23"/>
          <w:szCs w:val="23"/>
        </w:rPr>
        <w:t>.</w:t>
      </w:r>
    </w:p>
    <w:p w:rsidR="00326E19" w:rsidRPr="00A46C31" w:rsidRDefault="00326E19" w:rsidP="00E6693A">
      <w:pPr>
        <w:spacing w:after="0" w:line="360" w:lineRule="auto"/>
        <w:jc w:val="both"/>
        <w:rPr>
          <w:rFonts w:asciiTheme="majorHAnsi" w:hAnsiTheme="majorHAnsi" w:cs="Times New Roman"/>
          <w:b/>
          <w:sz w:val="23"/>
          <w:szCs w:val="23"/>
        </w:rPr>
      </w:pPr>
      <w:r w:rsidRPr="00A46C31">
        <w:rPr>
          <w:rFonts w:asciiTheme="majorHAnsi" w:hAnsiTheme="majorHAnsi" w:cs="Times New Roman"/>
          <w:sz w:val="23"/>
          <w:szCs w:val="23"/>
        </w:rPr>
        <w:t>Η κλήρωση θα πραγματοποιηθεί στο</w:t>
      </w:r>
      <w:r w:rsidR="00D5541B">
        <w:rPr>
          <w:rFonts w:asciiTheme="majorHAnsi" w:hAnsiTheme="majorHAnsi" w:cs="Times New Roman"/>
          <w:sz w:val="23"/>
          <w:szCs w:val="23"/>
        </w:rPr>
        <w:t>ν</w:t>
      </w:r>
      <w:r w:rsidRPr="00A46C31">
        <w:rPr>
          <w:rFonts w:asciiTheme="majorHAnsi" w:hAnsiTheme="majorHAnsi" w:cs="Times New Roman"/>
          <w:sz w:val="23"/>
          <w:szCs w:val="23"/>
        </w:rPr>
        <w:t xml:space="preserve"> χώρο του σχολείου τη</w:t>
      </w:r>
      <w:r w:rsidR="002F11C2">
        <w:rPr>
          <w:rFonts w:asciiTheme="majorHAnsi" w:hAnsiTheme="majorHAnsi" w:cs="Times New Roman"/>
          <w:sz w:val="23"/>
          <w:szCs w:val="23"/>
        </w:rPr>
        <w:t>ν</w:t>
      </w:r>
      <w:r w:rsidR="00334525">
        <w:rPr>
          <w:rFonts w:asciiTheme="majorHAnsi" w:hAnsiTheme="majorHAnsi" w:cs="Times New Roman"/>
          <w:sz w:val="23"/>
          <w:szCs w:val="23"/>
        </w:rPr>
        <w:t xml:space="preserve"> </w:t>
      </w:r>
      <w:r w:rsidR="002F11C2">
        <w:rPr>
          <w:rFonts w:asciiTheme="majorHAnsi" w:hAnsiTheme="majorHAnsi" w:cs="Times New Roman"/>
          <w:b/>
          <w:sz w:val="23"/>
          <w:szCs w:val="23"/>
        </w:rPr>
        <w:t>Τρίτη 10</w:t>
      </w:r>
      <w:r w:rsidR="00713D87" w:rsidRPr="00A46C31">
        <w:rPr>
          <w:rFonts w:asciiTheme="majorHAnsi" w:hAnsiTheme="majorHAnsi" w:cs="Times New Roman"/>
          <w:b/>
          <w:sz w:val="23"/>
          <w:szCs w:val="23"/>
        </w:rPr>
        <w:t xml:space="preserve"> Σεπτεμβρίου 202</w:t>
      </w:r>
      <w:r w:rsidR="002F11C2">
        <w:rPr>
          <w:rFonts w:asciiTheme="majorHAnsi" w:hAnsiTheme="majorHAnsi" w:cs="Times New Roman"/>
          <w:b/>
          <w:sz w:val="23"/>
          <w:szCs w:val="23"/>
        </w:rPr>
        <w:t>4</w:t>
      </w:r>
      <w:r w:rsidR="00A03E76" w:rsidRPr="00A46C31">
        <w:rPr>
          <w:rFonts w:asciiTheme="majorHAnsi" w:hAnsiTheme="majorHAnsi" w:cs="Times New Roman"/>
          <w:b/>
          <w:sz w:val="23"/>
          <w:szCs w:val="23"/>
        </w:rPr>
        <w:t xml:space="preserve"> και ώρα </w:t>
      </w:r>
      <w:r w:rsidR="00334525">
        <w:rPr>
          <w:rFonts w:asciiTheme="majorHAnsi" w:hAnsiTheme="majorHAnsi" w:cs="Times New Roman"/>
          <w:b/>
          <w:sz w:val="23"/>
          <w:szCs w:val="23"/>
        </w:rPr>
        <w:t>13.0</w:t>
      </w:r>
      <w:r w:rsidR="00EB388E" w:rsidRPr="00A46C31">
        <w:rPr>
          <w:rFonts w:asciiTheme="majorHAnsi" w:hAnsiTheme="majorHAnsi" w:cs="Times New Roman"/>
          <w:b/>
          <w:sz w:val="23"/>
          <w:szCs w:val="23"/>
        </w:rPr>
        <w:t>0</w:t>
      </w:r>
      <w:r w:rsidR="00D5541B">
        <w:rPr>
          <w:rFonts w:asciiTheme="majorHAnsi" w:hAnsiTheme="majorHAnsi" w:cs="Times New Roman"/>
          <w:b/>
          <w:sz w:val="23"/>
          <w:szCs w:val="23"/>
        </w:rPr>
        <w:t xml:space="preserve"> </w:t>
      </w:r>
      <w:proofErr w:type="spellStart"/>
      <w:r w:rsidR="00D5541B">
        <w:rPr>
          <w:rFonts w:asciiTheme="majorHAnsi" w:hAnsiTheme="majorHAnsi" w:cs="Times New Roman"/>
          <w:b/>
          <w:sz w:val="23"/>
          <w:szCs w:val="23"/>
        </w:rPr>
        <w:t>μ.</w:t>
      </w:r>
      <w:r w:rsidRPr="00A46C31">
        <w:rPr>
          <w:rFonts w:asciiTheme="majorHAnsi" w:hAnsiTheme="majorHAnsi" w:cs="Times New Roman"/>
          <w:b/>
          <w:sz w:val="23"/>
          <w:szCs w:val="23"/>
        </w:rPr>
        <w:t>μ</w:t>
      </w:r>
      <w:proofErr w:type="spellEnd"/>
      <w:r w:rsidR="00F62825" w:rsidRPr="00A46C31">
        <w:rPr>
          <w:rFonts w:asciiTheme="majorHAnsi" w:hAnsiTheme="majorHAnsi" w:cs="Times New Roman"/>
          <w:b/>
          <w:sz w:val="23"/>
          <w:szCs w:val="23"/>
        </w:rPr>
        <w:t>.</w:t>
      </w:r>
      <w:r w:rsidR="00D5541B">
        <w:rPr>
          <w:rFonts w:asciiTheme="majorHAnsi" w:hAnsiTheme="majorHAnsi" w:cs="Times New Roman"/>
          <w:b/>
          <w:sz w:val="23"/>
          <w:szCs w:val="23"/>
        </w:rPr>
        <w:t xml:space="preserve"> στην Α</w:t>
      </w:r>
      <w:r w:rsidR="005D35B6" w:rsidRPr="00A46C31">
        <w:rPr>
          <w:rFonts w:asciiTheme="majorHAnsi" w:hAnsiTheme="majorHAnsi" w:cs="Times New Roman"/>
          <w:b/>
          <w:sz w:val="23"/>
          <w:szCs w:val="23"/>
        </w:rPr>
        <w:t xml:space="preserve">ίθουσα Τελετών «Αλέξανδρος Δελμούζος». </w:t>
      </w:r>
    </w:p>
    <w:p w:rsidR="008310AA" w:rsidRDefault="008310AA" w:rsidP="00CE165E">
      <w:pPr>
        <w:spacing w:after="0" w:line="360" w:lineRule="auto"/>
        <w:jc w:val="center"/>
        <w:rPr>
          <w:rFonts w:asciiTheme="majorHAnsi" w:hAnsiTheme="majorHAnsi" w:cs="Times New Roman"/>
          <w:sz w:val="23"/>
          <w:szCs w:val="23"/>
        </w:rPr>
      </w:pPr>
    </w:p>
    <w:p w:rsidR="005D35B6" w:rsidRPr="00A46C31" w:rsidRDefault="002F11C2" w:rsidP="00CE165E">
      <w:pPr>
        <w:spacing w:after="0" w:line="360" w:lineRule="auto"/>
        <w:jc w:val="center"/>
        <w:rPr>
          <w:rFonts w:asciiTheme="majorHAnsi" w:hAnsiTheme="majorHAnsi" w:cs="Times New Roman"/>
          <w:b/>
          <w:szCs w:val="24"/>
        </w:rPr>
      </w:pPr>
      <w:r w:rsidRPr="001D58C1">
        <w:rPr>
          <w:rFonts w:asciiTheme="majorHAnsi" w:hAnsiTheme="majorHAnsi" w:cs="Times New Roman"/>
          <w:sz w:val="23"/>
          <w:szCs w:val="23"/>
        </w:rPr>
        <w:t>Θεσ</w:t>
      </w:r>
      <w:r>
        <w:rPr>
          <w:rFonts w:asciiTheme="majorHAnsi" w:hAnsiTheme="majorHAnsi" w:cs="Times New Roman"/>
          <w:b/>
          <w:szCs w:val="24"/>
        </w:rPr>
        <w:t>σαλονίκη 6/9/2024</w:t>
      </w:r>
    </w:p>
    <w:p w:rsidR="00326E19" w:rsidRPr="00A46C31" w:rsidRDefault="00F62825" w:rsidP="005D35B6">
      <w:pPr>
        <w:jc w:val="center"/>
        <w:rPr>
          <w:rFonts w:asciiTheme="majorHAnsi" w:hAnsiTheme="majorHAnsi" w:cs="Times New Roman"/>
          <w:b/>
          <w:szCs w:val="24"/>
        </w:rPr>
      </w:pPr>
      <w:r w:rsidRPr="00A46C31">
        <w:rPr>
          <w:rFonts w:asciiTheme="majorHAnsi" w:hAnsiTheme="majorHAnsi" w:cs="Times New Roman"/>
          <w:b/>
          <w:szCs w:val="24"/>
        </w:rPr>
        <w:t xml:space="preserve">ΤΟ </w:t>
      </w:r>
      <w:r w:rsidR="00326E19" w:rsidRPr="00A46C31">
        <w:rPr>
          <w:rFonts w:asciiTheme="majorHAnsi" w:hAnsiTheme="majorHAnsi" w:cs="Times New Roman"/>
          <w:b/>
          <w:szCs w:val="24"/>
        </w:rPr>
        <w:t>ΕΠΕΣ</w:t>
      </w:r>
      <w:r w:rsidRPr="00A46C31">
        <w:rPr>
          <w:rFonts w:asciiTheme="majorHAnsi" w:hAnsiTheme="majorHAnsi" w:cs="Times New Roman"/>
          <w:b/>
          <w:szCs w:val="24"/>
        </w:rPr>
        <w:t xml:space="preserve"> ΤΟΥ ΠΣΠΘ</w:t>
      </w:r>
    </w:p>
    <w:sectPr w:rsidR="00326E19" w:rsidRPr="00A46C31" w:rsidSect="00A46C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B4200"/>
    <w:multiLevelType w:val="hybridMultilevel"/>
    <w:tmpl w:val="726AA50C"/>
    <w:lvl w:ilvl="0" w:tplc="9F1A1DD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5A0DFC"/>
    <w:multiLevelType w:val="hybridMultilevel"/>
    <w:tmpl w:val="49B8A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270F82"/>
    <w:multiLevelType w:val="hybridMultilevel"/>
    <w:tmpl w:val="35D6B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261F"/>
    <w:rsid w:val="00025BF1"/>
    <w:rsid w:val="00025C09"/>
    <w:rsid w:val="000440F1"/>
    <w:rsid w:val="0011526D"/>
    <w:rsid w:val="00120530"/>
    <w:rsid w:val="001D58C1"/>
    <w:rsid w:val="00252820"/>
    <w:rsid w:val="002A0B39"/>
    <w:rsid w:val="002F11C2"/>
    <w:rsid w:val="002F147B"/>
    <w:rsid w:val="00326E19"/>
    <w:rsid w:val="00334525"/>
    <w:rsid w:val="003511A0"/>
    <w:rsid w:val="003740A2"/>
    <w:rsid w:val="00496616"/>
    <w:rsid w:val="0053707B"/>
    <w:rsid w:val="005D35B6"/>
    <w:rsid w:val="005E65C3"/>
    <w:rsid w:val="00622974"/>
    <w:rsid w:val="006404DB"/>
    <w:rsid w:val="00640C74"/>
    <w:rsid w:val="0066261F"/>
    <w:rsid w:val="00672159"/>
    <w:rsid w:val="00713D87"/>
    <w:rsid w:val="007168A4"/>
    <w:rsid w:val="007706C9"/>
    <w:rsid w:val="008310AA"/>
    <w:rsid w:val="00890501"/>
    <w:rsid w:val="009F5B81"/>
    <w:rsid w:val="00A03E76"/>
    <w:rsid w:val="00A21C06"/>
    <w:rsid w:val="00A46C31"/>
    <w:rsid w:val="00AA7C10"/>
    <w:rsid w:val="00C5686B"/>
    <w:rsid w:val="00CE165E"/>
    <w:rsid w:val="00D5541B"/>
    <w:rsid w:val="00E34890"/>
    <w:rsid w:val="00E6693A"/>
    <w:rsid w:val="00EB388E"/>
    <w:rsid w:val="00F330B8"/>
    <w:rsid w:val="00F35CA1"/>
    <w:rsid w:val="00F471DF"/>
    <w:rsid w:val="00F62825"/>
    <w:rsid w:val="00FA5BB6"/>
    <w:rsid w:val="00FB5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61F"/>
    <w:pPr>
      <w:ind w:left="720"/>
      <w:contextualSpacing/>
    </w:pPr>
  </w:style>
  <w:style w:type="table" w:styleId="a4">
    <w:name w:val="Table Grid"/>
    <w:basedOn w:val="a1"/>
    <w:uiPriority w:val="59"/>
    <w:rsid w:val="00326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5E65C3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A0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03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5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61F"/>
    <w:pPr>
      <w:ind w:left="720"/>
      <w:contextualSpacing/>
    </w:pPr>
  </w:style>
  <w:style w:type="table" w:styleId="TableGrid">
    <w:name w:val="Table Grid"/>
    <w:basedOn w:val="TableNormal"/>
    <w:uiPriority w:val="59"/>
    <w:rsid w:val="00326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65C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E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gr/ipiresies/polites-kai-kathemerinoteta/psephiaka-eggrapha-gov-gr/ekdose-upeuthunes-deloses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349</Words>
  <Characters>1885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PEIRAMATIKO</cp:lastModifiedBy>
  <cp:revision>5</cp:revision>
  <cp:lastPrinted>2024-09-06T07:05:00Z</cp:lastPrinted>
  <dcterms:created xsi:type="dcterms:W3CDTF">2024-09-06T07:09:00Z</dcterms:created>
  <dcterms:modified xsi:type="dcterms:W3CDTF">2024-09-06T07:43:00Z</dcterms:modified>
</cp:coreProperties>
</file>